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240" w:before="0" w:line="240" w:lineRule="auto"/>
        <w:ind w:left="792" w:right="0" w:hanging="432"/>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r w:rsidDel="00000000" w:rsidR="00000000" w:rsidRPr="00000000">
        <w:rPr>
          <w:rtl w:val="0"/>
        </w:rPr>
      </w:r>
    </w:p>
    <w:tbl>
      <w:tblPr>
        <w:tblStyle w:val="Table1"/>
        <w:tblW w:w="891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r w:rsidDel="00000000" w:rsidR="00000000" w:rsidRPr="00000000">
        <w:rPr>
          <w:rtl w:val="0"/>
        </w:rPr>
      </w:r>
    </w:p>
    <w:p w:rsidR="00000000" w:rsidDel="00000000" w:rsidP="00000000" w:rsidRDefault="00000000" w:rsidRPr="00000000" w14:paraId="0000001C">
      <w:pPr>
        <w:pStyle w:val="Heading2"/>
        <w:keepNext w:val="0"/>
        <w:keepLines w:val="0"/>
        <w:numPr>
          <w:ilvl w:val="1"/>
          <w:numId w:val="3"/>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r w:rsidDel="00000000" w:rsidR="00000000" w:rsidRPr="00000000">
        <w:rPr>
          <w:rtl w:val="0"/>
        </w:rPr>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3"/>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r w:rsidDel="00000000" w:rsidR="00000000" w:rsidRPr="00000000">
        <w:rPr>
          <w:rtl w:val="0"/>
        </w:rPr>
      </w:r>
    </w:p>
    <w:p w:rsidR="00000000" w:rsidDel="00000000" w:rsidP="00000000" w:rsidRDefault="00000000" w:rsidRPr="00000000" w14:paraId="0000001F">
      <w:pPr>
        <w:pStyle w:val="Heading2"/>
        <w:keepNext w:val="0"/>
        <w:keepLines w:val="0"/>
        <w:numPr>
          <w:ilvl w:val="2"/>
          <w:numId w:val="3"/>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3"/>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3"/>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3"/>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3"/>
        </w:numPr>
        <w:spacing w:line="240" w:lineRule="auto"/>
        <w:ind w:left="792" w:hanging="432"/>
        <w:jc w:val="both"/>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3"/>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r w:rsidDel="00000000" w:rsidR="00000000" w:rsidRPr="00000000">
        <w:rPr>
          <w:rtl w:val="0"/>
        </w:rPr>
      </w:r>
    </w:p>
    <w:p w:rsidR="00000000" w:rsidDel="00000000" w:rsidP="00000000" w:rsidRDefault="00000000" w:rsidRPr="00000000" w14:paraId="0000002B">
      <w:pPr>
        <w:pStyle w:val="Heading2"/>
        <w:keepNext w:val="0"/>
        <w:keepLines w:val="0"/>
        <w:numPr>
          <w:ilvl w:val="2"/>
          <w:numId w:val="3"/>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Supplier does so at its own risk; and</w:t>
      </w:r>
      <w:r w:rsidDel="00000000" w:rsidR="00000000" w:rsidRPr="00000000">
        <w:rPr>
          <w:rtl w:val="0"/>
        </w:rPr>
      </w:r>
    </w:p>
    <w:p w:rsidR="00000000" w:rsidDel="00000000" w:rsidP="00000000" w:rsidRDefault="00000000" w:rsidRPr="00000000" w14:paraId="0000002C">
      <w:pPr>
        <w:pStyle w:val="Heading2"/>
        <w:keepNext w:val="0"/>
        <w:keepLines w:val="0"/>
        <w:numPr>
          <w:ilvl w:val="2"/>
          <w:numId w:val="3"/>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r w:rsidDel="00000000" w:rsidR="00000000" w:rsidRPr="00000000">
        <w:rPr>
          <w:rtl w:val="0"/>
        </w:rPr>
      </w:r>
    </w:p>
    <w:p w:rsidR="00000000" w:rsidDel="00000000" w:rsidP="00000000" w:rsidRDefault="00000000" w:rsidRPr="00000000" w14:paraId="0000002D">
      <w:pPr>
        <w:pStyle w:val="Heading2"/>
        <w:keepNext w:val="0"/>
        <w:keepLines w:val="0"/>
        <w:numPr>
          <w:ilvl w:val="1"/>
          <w:numId w:val="3"/>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3"/>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3"/>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3"/>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3"/>
        </w:numPr>
        <w:spacing w:after="240" w:before="0" w:line="240" w:lineRule="auto"/>
        <w:ind w:left="1418" w:hanging="698"/>
        <w:jc w:val="both"/>
        <w:rPr/>
      </w:pPr>
      <w:bookmarkStart w:colFirst="0" w:colLast="0" w:name="_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3"/>
        </w:numPr>
        <w:spacing w:after="240" w:before="0" w:line="240" w:lineRule="auto"/>
        <w:ind w:left="1418" w:hanging="698"/>
        <w:jc w:val="both"/>
        <w:rPr/>
      </w:pPr>
      <w:bookmarkStart w:colFirst="0" w:colLast="0" w:name="_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3"/>
        </w:numPr>
        <w:spacing w:after="240" w:before="0" w:line="240" w:lineRule="auto"/>
        <w:ind w:left="1418" w:hanging="698"/>
        <w:jc w:val="both"/>
        <w:rPr/>
      </w:pPr>
      <w:bookmarkStart w:colFirst="0" w:colLast="0" w:name="_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r w:rsidDel="00000000" w:rsidR="00000000" w:rsidRPr="00000000">
        <w:rPr>
          <w:rtl w:val="0"/>
        </w:rPr>
      </w:r>
    </w:p>
    <w:p w:rsidR="00000000" w:rsidDel="00000000" w:rsidP="00000000" w:rsidRDefault="00000000" w:rsidRPr="00000000" w14:paraId="00000035">
      <w:pPr>
        <w:pStyle w:val="Heading2"/>
        <w:keepNext w:val="0"/>
        <w:keepLines w:val="0"/>
        <w:numPr>
          <w:ilvl w:val="3"/>
          <w:numId w:val="3"/>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winding up of the Supplier; </w:t>
      </w:r>
      <w:r w:rsidDel="00000000" w:rsidR="00000000" w:rsidRPr="00000000">
        <w:rPr>
          <w:rtl w:val="0"/>
        </w:rPr>
      </w:r>
    </w:p>
    <w:p w:rsidR="00000000" w:rsidDel="00000000" w:rsidP="00000000" w:rsidRDefault="00000000" w:rsidRPr="00000000" w14:paraId="00000036">
      <w:pPr>
        <w:pStyle w:val="Heading2"/>
        <w:keepNext w:val="0"/>
        <w:keepLines w:val="0"/>
        <w:numPr>
          <w:ilvl w:val="3"/>
          <w:numId w:val="3"/>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Supplier’s dissolution; or</w:t>
      </w:r>
      <w:r w:rsidDel="00000000" w:rsidR="00000000" w:rsidRPr="00000000">
        <w:rPr>
          <w:rtl w:val="0"/>
        </w:rPr>
      </w:r>
    </w:p>
    <w:p w:rsidR="00000000" w:rsidDel="00000000" w:rsidP="00000000" w:rsidRDefault="00000000" w:rsidRPr="00000000" w14:paraId="00000037">
      <w:pPr>
        <w:pStyle w:val="Heading2"/>
        <w:keepNext w:val="0"/>
        <w:keepLines w:val="0"/>
        <w:numPr>
          <w:ilvl w:val="3"/>
          <w:numId w:val="3"/>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3"/>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3"/>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3"/>
        </w:numPr>
        <w:spacing w:after="240" w:line="240" w:lineRule="auto"/>
        <w:ind w:left="792" w:hanging="432"/>
        <w:jc w:val="both"/>
        <w:rPr/>
      </w:pPr>
      <w:bookmarkStart w:colFirst="0" w:colLast="0" w:name="_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3"/>
        </w:numPr>
        <w:spacing w:after="240" w:line="240" w:lineRule="auto"/>
        <w:ind w:left="792" w:hanging="432"/>
        <w:jc w:val="both"/>
        <w:rPr/>
      </w:pPr>
      <w:bookmarkStart w:colFirst="0" w:colLast="0" w:name="_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3"/>
        </w:numPr>
        <w:spacing w:after="240" w:line="240" w:lineRule="auto"/>
        <w:ind w:left="792" w:hanging="432"/>
        <w:jc w:val="both"/>
        <w:rPr/>
      </w:pPr>
      <w:bookmarkStart w:colFirst="0" w:colLast="0" w:name="_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r w:rsidDel="00000000" w:rsidR="00000000" w:rsidRPr="00000000">
        <w:rPr>
          <w:rtl w:val="0"/>
        </w:rPr>
      </w:r>
    </w:p>
    <w:p w:rsidR="00000000" w:rsidDel="00000000" w:rsidP="00000000" w:rsidRDefault="00000000" w:rsidRPr="00000000" w14:paraId="0000003F">
      <w:pPr>
        <w:pStyle w:val="Heading2"/>
        <w:keepNext w:val="0"/>
        <w:keepLines w:val="0"/>
        <w:numPr>
          <w:ilvl w:val="1"/>
          <w:numId w:val="3"/>
        </w:numPr>
        <w:spacing w:after="240" w:line="240" w:lineRule="auto"/>
        <w:ind w:left="792" w:hanging="432"/>
        <w:jc w:val="both"/>
        <w:rPr/>
      </w:pPr>
      <w:bookmarkStart w:colFirst="0" w:colLast="0" w:name="_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3"/>
        </w:numPr>
        <w:spacing w:after="240" w:before="0" w:line="240" w:lineRule="auto"/>
        <w:ind w:left="1418" w:hanging="698"/>
        <w:jc w:val="both"/>
        <w:rPr/>
      </w:pPr>
      <w:bookmarkStart w:colFirst="0" w:colLast="0" w:name="_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3"/>
        </w:numPr>
        <w:spacing w:after="240" w:before="0" w:line="240" w:lineRule="auto"/>
        <w:ind w:left="1418" w:hanging="698"/>
        <w:jc w:val="both"/>
        <w:rPr/>
      </w:pPr>
      <w:bookmarkStart w:colFirst="0" w:colLast="0" w:name="_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3"/>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r w:rsidDel="00000000" w:rsidR="00000000" w:rsidRPr="00000000">
        <w:rPr>
          <w:rtl w:val="0"/>
        </w:rPr>
      </w:r>
    </w:p>
    <w:p w:rsidR="00000000" w:rsidDel="00000000" w:rsidP="00000000" w:rsidRDefault="00000000" w:rsidRPr="00000000" w14:paraId="00000043">
      <w:pPr>
        <w:pStyle w:val="Heading2"/>
        <w:keepNext w:val="0"/>
        <w:keepLines w:val="0"/>
        <w:numPr>
          <w:ilvl w:val="3"/>
          <w:numId w:val="3"/>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3"/>
        </w:numPr>
        <w:spacing w:after="240" w:line="240" w:lineRule="auto"/>
        <w:ind w:left="792" w:hanging="432"/>
        <w:jc w:val="both"/>
        <w:rPr/>
      </w:pPr>
      <w:bookmarkStart w:colFirst="0" w:colLast="0" w:name="_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r w:rsidDel="00000000" w:rsidR="00000000" w:rsidRPr="00000000">
        <w:rPr>
          <w:rtl w:val="0"/>
        </w:rPr>
      </w:r>
    </w:p>
    <w:p w:rsidR="00000000" w:rsidDel="00000000" w:rsidP="00000000" w:rsidRDefault="00000000" w:rsidRPr="00000000" w14:paraId="00000045">
      <w:pPr>
        <w:pStyle w:val="Heading2"/>
        <w:keepNext w:val="0"/>
        <w:keepLines w:val="0"/>
        <w:numPr>
          <w:ilvl w:val="1"/>
          <w:numId w:val="3"/>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3"/>
        </w:numPr>
        <w:spacing w:after="240" w:line="240" w:lineRule="auto"/>
        <w:ind w:left="792" w:hanging="432"/>
        <w:jc w:val="both"/>
        <w:rPr/>
      </w:pPr>
      <w:bookmarkStart w:colFirst="0" w:colLast="0" w:name="_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3"/>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w:t>
      </w:r>
      <w:r w:rsidDel="00000000" w:rsidR="00000000" w:rsidRPr="00000000">
        <w:rPr>
          <w:rtl w:val="0"/>
        </w:rPr>
      </w:r>
    </w:p>
    <w:p w:rsidR="00000000" w:rsidDel="00000000" w:rsidP="00000000" w:rsidRDefault="00000000" w:rsidRPr="00000000" w14:paraId="00000048">
      <w:pPr>
        <w:pStyle w:val="Heading2"/>
        <w:keepNext w:val="0"/>
        <w:keepLines w:val="0"/>
        <w:numPr>
          <w:ilvl w:val="2"/>
          <w:numId w:val="3"/>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r w:rsidDel="00000000" w:rsidR="00000000" w:rsidRPr="00000000">
        <w:rPr>
          <w:rtl w:val="0"/>
        </w:rPr>
      </w:r>
    </w:p>
    <w:p w:rsidR="00000000" w:rsidDel="00000000" w:rsidP="00000000" w:rsidRDefault="00000000" w:rsidRPr="00000000" w14:paraId="00000049">
      <w:pPr>
        <w:pStyle w:val="Heading2"/>
        <w:keepNext w:val="0"/>
        <w:keepLines w:val="0"/>
        <w:numPr>
          <w:ilvl w:val="2"/>
          <w:numId w:val="3"/>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r w:rsidDel="00000000" w:rsidR="00000000" w:rsidRPr="00000000">
        <w:rPr>
          <w:rtl w:val="0"/>
        </w:rPr>
      </w:r>
    </w:p>
    <w:p w:rsidR="00000000" w:rsidDel="00000000" w:rsidP="00000000" w:rsidRDefault="00000000" w:rsidRPr="00000000" w14:paraId="0000004A">
      <w:pPr>
        <w:pStyle w:val="Heading2"/>
        <w:keepNext w:val="0"/>
        <w:keepLines w:val="0"/>
        <w:numPr>
          <w:ilvl w:val="2"/>
          <w:numId w:val="3"/>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r w:rsidDel="00000000" w:rsidR="00000000" w:rsidRPr="00000000">
        <w:rPr>
          <w:rtl w:val="0"/>
        </w:rPr>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3"/>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3"/>
        </w:numPr>
        <w:spacing w:after="240" w:line="240" w:lineRule="auto"/>
        <w:ind w:left="792" w:hanging="432"/>
        <w:jc w:val="both"/>
        <w:rPr/>
      </w:pPr>
      <w:bookmarkStart w:colFirst="0" w:colLast="0" w:name="_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3"/>
        </w:numPr>
        <w:spacing w:after="240" w:line="240" w:lineRule="auto"/>
        <w:ind w:left="792" w:hanging="432"/>
        <w:jc w:val="both"/>
        <w:rPr/>
      </w:pPr>
      <w:bookmarkStart w:colFirst="0" w:colLast="0" w:name="_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3"/>
        </w:numPr>
        <w:spacing w:after="240" w:line="240" w:lineRule="auto"/>
        <w:ind w:left="792" w:hanging="432"/>
        <w:jc w:val="both"/>
        <w:rPr/>
      </w:pPr>
      <w:bookmarkStart w:colFirst="0" w:colLast="0" w:name="_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3"/>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3"/>
        </w:numPr>
        <w:spacing w:after="240" w:line="240" w:lineRule="auto"/>
        <w:ind w:left="792" w:hanging="432"/>
        <w:jc w:val="both"/>
        <w:rPr/>
      </w:pPr>
      <w:bookmarkStart w:colFirst="0" w:colLast="0" w:name="_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3"/>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3"/>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3"/>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3"/>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3"/>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3"/>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3"/>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sz w:val="24"/>
          <w:szCs w:val="24"/>
        </w:rPr>
      </w:pPr>
      <w:bookmarkStart w:colFirst="0" w:colLast="0" w:name="_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3"/>
        </w:numPr>
        <w:spacing w:after="240" w:line="240" w:lineRule="auto"/>
        <w:ind w:left="851" w:hanging="709"/>
        <w:jc w:val="both"/>
        <w:rPr/>
      </w:pPr>
      <w:bookmarkStart w:colFirst="0" w:colLast="0" w:name="_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3"/>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r w:rsidDel="00000000" w:rsidR="00000000" w:rsidRPr="00000000">
        <w:rPr>
          <w:rtl w:val="0"/>
        </w:rPr>
      </w:r>
    </w:p>
    <w:p w:rsidR="00000000" w:rsidDel="00000000" w:rsidP="00000000" w:rsidRDefault="00000000" w:rsidRPr="00000000" w14:paraId="0000005D">
      <w:pPr>
        <w:pStyle w:val="Heading2"/>
        <w:keepNext w:val="0"/>
        <w:keepLines w:val="0"/>
        <w:numPr>
          <w:ilvl w:val="1"/>
          <w:numId w:val="3"/>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3"/>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3"/>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3"/>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rtl w:val="0"/>
      </w:rPr>
      <w:t xml:space="preserve">RM6308</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3">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